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1FF" w:rsidRDefault="002276AC" w:rsidP="006515C3">
      <w:pPr>
        <w:spacing w:after="0"/>
        <w:jc w:val="center"/>
        <w:rPr>
          <w:b/>
        </w:rPr>
      </w:pPr>
      <w:r>
        <w:rPr>
          <w:b/>
          <w:noProof/>
          <w:lang w:eastAsia="en-GB"/>
        </w:rPr>
        <w:drawing>
          <wp:inline distT="0" distB="0" distL="0" distR="0">
            <wp:extent cx="748145" cy="13175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by TC logo.jpg"/>
                    <pic:cNvPicPr/>
                  </pic:nvPicPr>
                  <pic:blipFill>
                    <a:blip r:embed="rId8">
                      <a:extLst>
                        <a:ext uri="{28A0092B-C50C-407E-A947-70E740481C1C}">
                          <a14:useLocalDpi xmlns:a14="http://schemas.microsoft.com/office/drawing/2010/main" val="0"/>
                        </a:ext>
                      </a:extLst>
                    </a:blip>
                    <a:stretch>
                      <a:fillRect/>
                    </a:stretch>
                  </pic:blipFill>
                  <pic:spPr>
                    <a:xfrm>
                      <a:off x="0" y="0"/>
                      <a:ext cx="748145" cy="1317567"/>
                    </a:xfrm>
                    <a:prstGeom prst="rect">
                      <a:avLst/>
                    </a:prstGeom>
                  </pic:spPr>
                </pic:pic>
              </a:graphicData>
            </a:graphic>
          </wp:inline>
        </w:drawing>
      </w:r>
    </w:p>
    <w:p w:rsidR="006515C3" w:rsidRDefault="006515C3" w:rsidP="006515C3">
      <w:pPr>
        <w:spacing w:after="0"/>
        <w:jc w:val="center"/>
        <w:rPr>
          <w:b/>
        </w:rPr>
      </w:pPr>
      <w:bookmarkStart w:id="0" w:name="_GoBack"/>
    </w:p>
    <w:bookmarkEnd w:id="0"/>
    <w:p w:rsidR="000A45F1" w:rsidRDefault="00F628E5" w:rsidP="006515C3">
      <w:pPr>
        <w:spacing w:after="0"/>
        <w:jc w:val="center"/>
        <w:rPr>
          <w:b/>
          <w:sz w:val="40"/>
          <w:szCs w:val="40"/>
        </w:rPr>
      </w:pPr>
      <w:r>
        <w:rPr>
          <w:b/>
          <w:sz w:val="40"/>
          <w:szCs w:val="40"/>
        </w:rPr>
        <w:t>ROOM BOOKING</w:t>
      </w:r>
      <w:r w:rsidR="000A45F1">
        <w:rPr>
          <w:b/>
          <w:sz w:val="40"/>
          <w:szCs w:val="40"/>
        </w:rPr>
        <w:t xml:space="preserve"> </w:t>
      </w:r>
      <w:r>
        <w:rPr>
          <w:b/>
          <w:sz w:val="40"/>
          <w:szCs w:val="40"/>
        </w:rPr>
        <w:t>CANCELLATION</w:t>
      </w:r>
      <w:r w:rsidR="000A45F1" w:rsidRPr="000A45F1">
        <w:rPr>
          <w:b/>
          <w:sz w:val="40"/>
          <w:szCs w:val="40"/>
        </w:rPr>
        <w:t xml:space="preserve"> POLICY</w:t>
      </w:r>
    </w:p>
    <w:p w:rsidR="00F628E5" w:rsidRDefault="00F628E5" w:rsidP="00F628E5">
      <w:pPr>
        <w:rPr>
          <w:rFonts w:ascii="Arial" w:hAnsi="Arial" w:cs="Arial"/>
          <w:b/>
          <w:sz w:val="24"/>
        </w:rPr>
      </w:pPr>
    </w:p>
    <w:p w:rsidR="00F628E5" w:rsidRDefault="00F628E5" w:rsidP="00F628E5">
      <w:pPr>
        <w:rPr>
          <w:rFonts w:ascii="Arial" w:hAnsi="Arial" w:cs="Arial"/>
          <w:b/>
          <w:sz w:val="24"/>
        </w:rPr>
      </w:pPr>
      <w:r>
        <w:rPr>
          <w:rFonts w:ascii="Arial" w:hAnsi="Arial" w:cs="Arial"/>
          <w:b/>
          <w:sz w:val="24"/>
        </w:rPr>
        <w:t>Payment Terms</w:t>
      </w:r>
    </w:p>
    <w:p w:rsidR="00F628E5" w:rsidRDefault="00F628E5" w:rsidP="00F628E5">
      <w:pPr>
        <w:rPr>
          <w:rFonts w:ascii="Arial" w:hAnsi="Arial" w:cs="Arial"/>
          <w:sz w:val="24"/>
        </w:rPr>
      </w:pPr>
      <w:r>
        <w:rPr>
          <w:rFonts w:ascii="Arial" w:hAnsi="Arial" w:cs="Arial"/>
          <w:sz w:val="24"/>
        </w:rPr>
        <w:t xml:space="preserve">Full payment will be four weeks prior to the date of the booking.  A </w:t>
      </w:r>
      <w:r>
        <w:rPr>
          <w:rFonts w:ascii="Arial" w:hAnsi="Arial" w:cs="Arial"/>
          <w:sz w:val="24"/>
          <w:u w:val="single"/>
        </w:rPr>
        <w:t>non-refundable</w:t>
      </w:r>
      <w:r>
        <w:rPr>
          <w:rFonts w:ascii="Arial" w:hAnsi="Arial" w:cs="Arial"/>
          <w:sz w:val="24"/>
        </w:rPr>
        <w:t xml:space="preserve"> deposit of £20.00 will be required at the time of booking.</w:t>
      </w:r>
    </w:p>
    <w:p w:rsidR="00F628E5" w:rsidRDefault="00F628E5" w:rsidP="00F628E5">
      <w:pPr>
        <w:rPr>
          <w:rFonts w:ascii="Arial" w:hAnsi="Arial" w:cs="Arial"/>
          <w:b/>
          <w:sz w:val="24"/>
        </w:rPr>
      </w:pPr>
      <w:r w:rsidRPr="000A646E">
        <w:rPr>
          <w:rFonts w:ascii="Arial" w:eastAsia="Times New Roman" w:hAnsi="Arial" w:cs="Arial"/>
          <w:b/>
          <w:sz w:val="24"/>
          <w:szCs w:val="20"/>
        </w:rPr>
        <w:t xml:space="preserve">Cancellation </w:t>
      </w:r>
    </w:p>
    <w:p w:rsidR="00F628E5" w:rsidRDefault="00F628E5" w:rsidP="00F628E5">
      <w:pPr>
        <w:rPr>
          <w:rFonts w:ascii="Arial" w:hAnsi="Arial" w:cs="Arial"/>
          <w:sz w:val="24"/>
        </w:rPr>
      </w:pPr>
      <w:r w:rsidRPr="00D504B2">
        <w:rPr>
          <w:rFonts w:ascii="Arial" w:eastAsia="Times New Roman" w:hAnsi="Arial" w:cs="Arial"/>
          <w:sz w:val="24"/>
          <w:szCs w:val="20"/>
        </w:rPr>
        <w:t xml:space="preserve">Will be subject to the following; </w:t>
      </w:r>
    </w:p>
    <w:p w:rsidR="00F628E5" w:rsidRPr="000A646E" w:rsidRDefault="00F628E5" w:rsidP="00F628E5">
      <w:pPr>
        <w:pStyle w:val="ListParagraph"/>
        <w:numPr>
          <w:ilvl w:val="0"/>
          <w:numId w:val="1"/>
        </w:numPr>
        <w:rPr>
          <w:rFonts w:ascii="Arial" w:hAnsi="Arial" w:cs="Arial"/>
          <w:sz w:val="24"/>
        </w:rPr>
      </w:pPr>
      <w:r w:rsidRPr="000A646E">
        <w:rPr>
          <w:rFonts w:ascii="Arial" w:hAnsi="Arial" w:cs="Arial"/>
          <w:sz w:val="24"/>
        </w:rPr>
        <w:t xml:space="preserve">less than one week's notice of cancellation, 50% of room hire fee will be charged; </w:t>
      </w:r>
    </w:p>
    <w:p w:rsidR="00F628E5" w:rsidRDefault="00F628E5" w:rsidP="00F628E5">
      <w:pPr>
        <w:pStyle w:val="ListParagraph"/>
        <w:numPr>
          <w:ilvl w:val="0"/>
          <w:numId w:val="1"/>
        </w:numPr>
        <w:rPr>
          <w:rFonts w:ascii="Arial" w:hAnsi="Arial" w:cs="Arial"/>
          <w:sz w:val="24"/>
        </w:rPr>
      </w:pPr>
      <w:proofErr w:type="gramStart"/>
      <w:r w:rsidRPr="000A646E">
        <w:rPr>
          <w:rFonts w:ascii="Arial" w:hAnsi="Arial" w:cs="Arial"/>
          <w:sz w:val="24"/>
        </w:rPr>
        <w:t>less</w:t>
      </w:r>
      <w:proofErr w:type="gramEnd"/>
      <w:r w:rsidRPr="000A646E">
        <w:rPr>
          <w:rFonts w:ascii="Arial" w:hAnsi="Arial" w:cs="Arial"/>
          <w:sz w:val="24"/>
        </w:rPr>
        <w:t xml:space="preserve"> than 48 hours' notice, 100% of room hire fee will be charged. </w:t>
      </w:r>
    </w:p>
    <w:p w:rsidR="00F628E5" w:rsidRPr="000A646E" w:rsidRDefault="00F628E5" w:rsidP="00F628E5">
      <w:pPr>
        <w:pStyle w:val="ListParagraph"/>
        <w:rPr>
          <w:rFonts w:ascii="Arial" w:hAnsi="Arial" w:cs="Arial"/>
          <w:sz w:val="24"/>
        </w:rPr>
      </w:pPr>
    </w:p>
    <w:p w:rsidR="00F628E5" w:rsidRPr="00D504B2" w:rsidRDefault="00F628E5" w:rsidP="00F628E5">
      <w:pPr>
        <w:spacing w:after="0" w:line="240" w:lineRule="auto"/>
        <w:rPr>
          <w:rFonts w:ascii="Arial" w:eastAsia="Times New Roman" w:hAnsi="Arial" w:cs="Arial"/>
          <w:sz w:val="24"/>
          <w:szCs w:val="20"/>
        </w:rPr>
      </w:pPr>
      <w:r>
        <w:rPr>
          <w:rFonts w:ascii="Arial" w:hAnsi="Arial" w:cs="Arial"/>
          <w:sz w:val="24"/>
        </w:rPr>
        <w:t>The Town Council</w:t>
      </w:r>
      <w:r w:rsidRPr="00D504B2">
        <w:rPr>
          <w:rFonts w:ascii="Arial" w:eastAsia="Times New Roman" w:hAnsi="Arial" w:cs="Arial"/>
          <w:sz w:val="24"/>
          <w:szCs w:val="20"/>
        </w:rPr>
        <w:t xml:space="preserve"> will use its best endeavo</w:t>
      </w:r>
      <w:r>
        <w:rPr>
          <w:rFonts w:ascii="Arial" w:hAnsi="Arial" w:cs="Arial"/>
          <w:sz w:val="24"/>
        </w:rPr>
        <w:t>u</w:t>
      </w:r>
      <w:r w:rsidRPr="00D504B2">
        <w:rPr>
          <w:rFonts w:ascii="Arial" w:eastAsia="Times New Roman" w:hAnsi="Arial" w:cs="Arial"/>
          <w:sz w:val="24"/>
          <w:szCs w:val="20"/>
        </w:rPr>
        <w:t xml:space="preserve">rs to ensure that any meeting or presentation will go ahead as booked. However, the </w:t>
      </w:r>
      <w:r>
        <w:rPr>
          <w:rFonts w:ascii="Arial" w:hAnsi="Arial" w:cs="Arial"/>
          <w:sz w:val="24"/>
        </w:rPr>
        <w:t>Town Council</w:t>
      </w:r>
      <w:r w:rsidRPr="00D504B2">
        <w:rPr>
          <w:rFonts w:ascii="Arial" w:eastAsia="Times New Roman" w:hAnsi="Arial" w:cs="Arial"/>
          <w:sz w:val="24"/>
          <w:szCs w:val="20"/>
        </w:rPr>
        <w:t xml:space="preserve"> will not be held responsible or liable in the event that the meeting cannot go ahead for reasons outside of its control or because it has not received full, comprehensive details of the </w:t>
      </w:r>
      <w:r>
        <w:rPr>
          <w:rFonts w:ascii="Arial" w:hAnsi="Arial" w:cs="Arial"/>
          <w:sz w:val="24"/>
        </w:rPr>
        <w:t>any</w:t>
      </w:r>
      <w:r w:rsidRPr="00D504B2">
        <w:rPr>
          <w:rFonts w:ascii="Arial" w:eastAsia="Times New Roman" w:hAnsi="Arial" w:cs="Arial"/>
          <w:sz w:val="24"/>
          <w:szCs w:val="20"/>
        </w:rPr>
        <w:t xml:space="preserve"> other requirements for the meeting or presentation at least 24 hours in advance.</w:t>
      </w:r>
    </w:p>
    <w:p w:rsidR="00F628E5" w:rsidRDefault="00F628E5" w:rsidP="00F628E5">
      <w:pPr>
        <w:rPr>
          <w:rFonts w:ascii="Arial" w:hAnsi="Arial" w:cs="Arial"/>
          <w:b/>
          <w:sz w:val="24"/>
        </w:rPr>
      </w:pPr>
    </w:p>
    <w:p w:rsidR="00F628E5" w:rsidRPr="00D504B2" w:rsidRDefault="00F628E5" w:rsidP="00F628E5">
      <w:pPr>
        <w:spacing w:after="0" w:line="240" w:lineRule="auto"/>
        <w:rPr>
          <w:rFonts w:ascii="Arial" w:eastAsia="Times New Roman" w:hAnsi="Arial" w:cs="Arial"/>
          <w:b/>
          <w:sz w:val="24"/>
          <w:szCs w:val="20"/>
        </w:rPr>
      </w:pPr>
      <w:r w:rsidRPr="000A646E">
        <w:rPr>
          <w:rFonts w:ascii="Arial" w:eastAsia="Times New Roman" w:hAnsi="Arial" w:cs="Arial"/>
          <w:b/>
          <w:sz w:val="24"/>
          <w:szCs w:val="20"/>
        </w:rPr>
        <w:t>Terms and Conditions</w:t>
      </w:r>
      <w:r>
        <w:rPr>
          <w:rFonts w:ascii="Arial" w:eastAsia="Times New Roman" w:hAnsi="Arial" w:cs="Arial"/>
          <w:b/>
          <w:sz w:val="24"/>
          <w:szCs w:val="20"/>
        </w:rPr>
        <w:br/>
      </w:r>
    </w:p>
    <w:p w:rsidR="00F628E5" w:rsidRPr="000A646E" w:rsidRDefault="00F628E5" w:rsidP="00F628E5">
      <w:pPr>
        <w:pStyle w:val="ListParagraph"/>
        <w:numPr>
          <w:ilvl w:val="0"/>
          <w:numId w:val="2"/>
        </w:numPr>
        <w:rPr>
          <w:rFonts w:ascii="Arial" w:hAnsi="Arial" w:cs="Arial"/>
          <w:sz w:val="24"/>
        </w:rPr>
      </w:pPr>
      <w:r w:rsidRPr="000A646E">
        <w:rPr>
          <w:rFonts w:ascii="Arial" w:hAnsi="Arial" w:cs="Arial"/>
          <w:sz w:val="24"/>
        </w:rPr>
        <w:t xml:space="preserve">The </w:t>
      </w:r>
      <w:r>
        <w:rPr>
          <w:rFonts w:ascii="Arial" w:hAnsi="Arial" w:cs="Arial"/>
          <w:sz w:val="24"/>
        </w:rPr>
        <w:t>Town Council</w:t>
      </w:r>
      <w:r w:rsidRPr="00D504B2">
        <w:rPr>
          <w:rFonts w:ascii="Arial" w:hAnsi="Arial" w:cs="Arial"/>
          <w:sz w:val="24"/>
        </w:rPr>
        <w:t xml:space="preserve"> </w:t>
      </w:r>
      <w:r w:rsidRPr="000A646E">
        <w:rPr>
          <w:rFonts w:ascii="Arial" w:hAnsi="Arial" w:cs="Arial"/>
          <w:sz w:val="24"/>
        </w:rPr>
        <w:t xml:space="preserve">reserve the right without liability </w:t>
      </w:r>
      <w:r>
        <w:rPr>
          <w:rFonts w:ascii="Arial" w:hAnsi="Arial" w:cs="Arial"/>
          <w:sz w:val="24"/>
        </w:rPr>
        <w:t>to refuse or cancel any booking;</w:t>
      </w:r>
    </w:p>
    <w:p w:rsidR="00F628E5" w:rsidRPr="000A646E" w:rsidRDefault="00F628E5" w:rsidP="00F628E5">
      <w:pPr>
        <w:pStyle w:val="ListParagraph"/>
        <w:numPr>
          <w:ilvl w:val="0"/>
          <w:numId w:val="2"/>
        </w:numPr>
        <w:rPr>
          <w:rFonts w:ascii="Arial" w:hAnsi="Arial" w:cs="Arial"/>
          <w:sz w:val="24"/>
        </w:rPr>
      </w:pPr>
      <w:r w:rsidRPr="000A646E">
        <w:rPr>
          <w:rFonts w:ascii="Arial" w:hAnsi="Arial" w:cs="Arial"/>
          <w:sz w:val="24"/>
        </w:rPr>
        <w:t xml:space="preserve">The </w:t>
      </w:r>
      <w:r>
        <w:rPr>
          <w:rFonts w:ascii="Arial" w:hAnsi="Arial" w:cs="Arial"/>
          <w:sz w:val="24"/>
        </w:rPr>
        <w:t>Town Council</w:t>
      </w:r>
      <w:r w:rsidRPr="00D504B2">
        <w:rPr>
          <w:rFonts w:ascii="Arial" w:hAnsi="Arial" w:cs="Arial"/>
          <w:sz w:val="24"/>
        </w:rPr>
        <w:t xml:space="preserve"> </w:t>
      </w:r>
      <w:r w:rsidRPr="000A646E">
        <w:rPr>
          <w:rFonts w:ascii="Arial" w:hAnsi="Arial" w:cs="Arial"/>
          <w:sz w:val="24"/>
        </w:rPr>
        <w:t>shall not be responsible for any loss or damage to property;</w:t>
      </w:r>
    </w:p>
    <w:p w:rsidR="00F628E5" w:rsidRPr="000A646E" w:rsidRDefault="00F628E5" w:rsidP="00F628E5">
      <w:pPr>
        <w:pStyle w:val="ListParagraph"/>
        <w:numPr>
          <w:ilvl w:val="0"/>
          <w:numId w:val="2"/>
        </w:numPr>
        <w:rPr>
          <w:rFonts w:ascii="Arial" w:hAnsi="Arial" w:cs="Arial"/>
          <w:sz w:val="24"/>
        </w:rPr>
      </w:pPr>
      <w:r w:rsidRPr="000A646E">
        <w:rPr>
          <w:rFonts w:ascii="Arial" w:hAnsi="Arial" w:cs="Arial"/>
          <w:sz w:val="24"/>
        </w:rPr>
        <w:t xml:space="preserve">The hirer shall be responsible for any damage caused to </w:t>
      </w:r>
      <w:r>
        <w:rPr>
          <w:rFonts w:ascii="Arial" w:hAnsi="Arial" w:cs="Arial"/>
          <w:sz w:val="24"/>
        </w:rPr>
        <w:t>Town Council</w:t>
      </w:r>
      <w:r w:rsidRPr="00D504B2">
        <w:rPr>
          <w:rFonts w:ascii="Arial" w:hAnsi="Arial" w:cs="Arial"/>
          <w:sz w:val="24"/>
        </w:rPr>
        <w:t xml:space="preserve"> </w:t>
      </w:r>
      <w:r w:rsidRPr="000A646E">
        <w:rPr>
          <w:rFonts w:ascii="Arial" w:hAnsi="Arial" w:cs="Arial"/>
          <w:sz w:val="24"/>
        </w:rPr>
        <w:t>property. (Please note: nothing should be stuck to the exhibition panels under any circumstances.)</w:t>
      </w:r>
      <w:r>
        <w:rPr>
          <w:rFonts w:ascii="Arial" w:hAnsi="Arial" w:cs="Arial"/>
          <w:sz w:val="24"/>
        </w:rPr>
        <w:t>;</w:t>
      </w:r>
    </w:p>
    <w:p w:rsidR="00F628E5" w:rsidRPr="000A646E" w:rsidRDefault="00F628E5" w:rsidP="00F628E5">
      <w:pPr>
        <w:pStyle w:val="ListParagraph"/>
        <w:numPr>
          <w:ilvl w:val="0"/>
          <w:numId w:val="2"/>
        </w:numPr>
        <w:rPr>
          <w:rFonts w:ascii="Arial" w:hAnsi="Arial" w:cs="Arial"/>
          <w:sz w:val="24"/>
        </w:rPr>
      </w:pPr>
      <w:r w:rsidRPr="000A646E">
        <w:rPr>
          <w:rFonts w:ascii="Arial" w:hAnsi="Arial" w:cs="Arial"/>
          <w:sz w:val="24"/>
        </w:rPr>
        <w:t>Smoking is not permitted in t</w:t>
      </w:r>
      <w:r>
        <w:rPr>
          <w:rFonts w:ascii="Arial" w:hAnsi="Arial" w:cs="Arial"/>
          <w:sz w:val="24"/>
        </w:rPr>
        <w:t>he building or entranceway.</w:t>
      </w:r>
    </w:p>
    <w:p w:rsidR="00F628E5" w:rsidRPr="000A646E" w:rsidRDefault="00F628E5" w:rsidP="00F628E5">
      <w:pPr>
        <w:rPr>
          <w:rFonts w:ascii="Arial" w:hAnsi="Arial" w:cs="Arial"/>
          <w:sz w:val="24"/>
        </w:rPr>
      </w:pPr>
    </w:p>
    <w:p w:rsidR="00F628E5" w:rsidRDefault="00F628E5" w:rsidP="00F628E5">
      <w:pPr>
        <w:rPr>
          <w:rFonts w:ascii="Arial" w:hAnsi="Arial" w:cs="Arial"/>
          <w:sz w:val="24"/>
        </w:rPr>
      </w:pPr>
      <w:r>
        <w:rPr>
          <w:rFonts w:ascii="Arial" w:hAnsi="Arial" w:cs="Arial"/>
          <w:sz w:val="24"/>
        </w:rPr>
        <w:tab/>
      </w:r>
    </w:p>
    <w:p w:rsidR="00F628E5" w:rsidRDefault="00F628E5" w:rsidP="00F628E5">
      <w:pPr>
        <w:rPr>
          <w:rFonts w:ascii="Arial" w:hAnsi="Arial" w:cs="Arial"/>
          <w:sz w:val="24"/>
        </w:rPr>
      </w:pPr>
    </w:p>
    <w:p w:rsidR="00E95CAC" w:rsidRDefault="00E95CAC" w:rsidP="00F628E5">
      <w:pPr>
        <w:spacing w:after="0"/>
      </w:pPr>
    </w:p>
    <w:sectPr w:rsidR="00E95C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6AC" w:rsidRDefault="002276AC" w:rsidP="002276AC">
      <w:pPr>
        <w:spacing w:after="0" w:line="240" w:lineRule="auto"/>
      </w:pPr>
      <w:r>
        <w:separator/>
      </w:r>
    </w:p>
  </w:endnote>
  <w:endnote w:type="continuationSeparator" w:id="0">
    <w:p w:rsidR="002276AC" w:rsidRDefault="002276AC" w:rsidP="00227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6AC" w:rsidRDefault="002276AC" w:rsidP="002276AC">
      <w:pPr>
        <w:spacing w:after="0" w:line="240" w:lineRule="auto"/>
      </w:pPr>
      <w:r>
        <w:separator/>
      </w:r>
    </w:p>
  </w:footnote>
  <w:footnote w:type="continuationSeparator" w:id="0">
    <w:p w:rsidR="002276AC" w:rsidRDefault="002276AC" w:rsidP="002276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76F1C"/>
    <w:multiLevelType w:val="hybridMultilevel"/>
    <w:tmpl w:val="C17EB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A8206E"/>
    <w:multiLevelType w:val="hybridMultilevel"/>
    <w:tmpl w:val="782CA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7EF"/>
    <w:rsid w:val="000A45F1"/>
    <w:rsid w:val="000F09C9"/>
    <w:rsid w:val="0012242E"/>
    <w:rsid w:val="002276AC"/>
    <w:rsid w:val="0028491D"/>
    <w:rsid w:val="00293751"/>
    <w:rsid w:val="00430192"/>
    <w:rsid w:val="005671FF"/>
    <w:rsid w:val="005A003C"/>
    <w:rsid w:val="006515C3"/>
    <w:rsid w:val="006B7584"/>
    <w:rsid w:val="007C67EF"/>
    <w:rsid w:val="00866EA1"/>
    <w:rsid w:val="00891BC5"/>
    <w:rsid w:val="00B00D65"/>
    <w:rsid w:val="00CF28CB"/>
    <w:rsid w:val="00E95CAC"/>
    <w:rsid w:val="00F4071C"/>
    <w:rsid w:val="00F628E5"/>
    <w:rsid w:val="00FF4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1FF"/>
    <w:rPr>
      <w:rFonts w:ascii="Tahoma" w:hAnsi="Tahoma" w:cs="Tahoma"/>
      <w:sz w:val="16"/>
      <w:szCs w:val="16"/>
    </w:rPr>
  </w:style>
  <w:style w:type="character" w:styleId="Hyperlink">
    <w:name w:val="Hyperlink"/>
    <w:basedOn w:val="DefaultParagraphFont"/>
    <w:uiPriority w:val="99"/>
    <w:unhideWhenUsed/>
    <w:rsid w:val="005671FF"/>
    <w:rPr>
      <w:color w:val="0000FF" w:themeColor="hyperlink"/>
      <w:u w:val="single"/>
    </w:rPr>
  </w:style>
  <w:style w:type="paragraph" w:styleId="ListParagraph">
    <w:name w:val="List Paragraph"/>
    <w:basedOn w:val="Normal"/>
    <w:uiPriority w:val="34"/>
    <w:qFormat/>
    <w:rsid w:val="00F628E5"/>
    <w:pPr>
      <w:spacing w:after="0" w:line="240" w:lineRule="auto"/>
      <w:ind w:left="72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27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6AC"/>
  </w:style>
  <w:style w:type="paragraph" w:styleId="Footer">
    <w:name w:val="footer"/>
    <w:basedOn w:val="Normal"/>
    <w:link w:val="FooterChar"/>
    <w:uiPriority w:val="99"/>
    <w:unhideWhenUsed/>
    <w:rsid w:val="00227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6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1FF"/>
    <w:rPr>
      <w:rFonts w:ascii="Tahoma" w:hAnsi="Tahoma" w:cs="Tahoma"/>
      <w:sz w:val="16"/>
      <w:szCs w:val="16"/>
    </w:rPr>
  </w:style>
  <w:style w:type="character" w:styleId="Hyperlink">
    <w:name w:val="Hyperlink"/>
    <w:basedOn w:val="DefaultParagraphFont"/>
    <w:uiPriority w:val="99"/>
    <w:unhideWhenUsed/>
    <w:rsid w:val="005671FF"/>
    <w:rPr>
      <w:color w:val="0000FF" w:themeColor="hyperlink"/>
      <w:u w:val="single"/>
    </w:rPr>
  </w:style>
  <w:style w:type="paragraph" w:styleId="ListParagraph">
    <w:name w:val="List Paragraph"/>
    <w:basedOn w:val="Normal"/>
    <w:uiPriority w:val="34"/>
    <w:qFormat/>
    <w:rsid w:val="00F628E5"/>
    <w:pPr>
      <w:spacing w:after="0" w:line="240" w:lineRule="auto"/>
      <w:ind w:left="72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27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6AC"/>
  </w:style>
  <w:style w:type="paragraph" w:styleId="Footer">
    <w:name w:val="footer"/>
    <w:basedOn w:val="Normal"/>
    <w:link w:val="FooterChar"/>
    <w:uiPriority w:val="99"/>
    <w:unhideWhenUsed/>
    <w:rsid w:val="00227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Karen Mann</cp:lastModifiedBy>
  <cp:revision>3</cp:revision>
  <cp:lastPrinted>2012-07-10T11:59:00Z</cp:lastPrinted>
  <dcterms:created xsi:type="dcterms:W3CDTF">2015-02-19T14:13:00Z</dcterms:created>
  <dcterms:modified xsi:type="dcterms:W3CDTF">2018-07-11T15:07:00Z</dcterms:modified>
</cp:coreProperties>
</file>